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A91F" w14:textId="77777777" w:rsidR="00044540" w:rsidRPr="00D3757D" w:rsidRDefault="00044540" w:rsidP="00044540">
      <w:pPr>
        <w:rPr>
          <w:rFonts w:ascii="Euphemia" w:eastAsiaTheme="majorEastAsia" w:hAnsi="Euphemia" w:cstheme="majorBidi"/>
          <w:b/>
          <w:bCs/>
          <w:color w:val="0F4761" w:themeColor="accent1" w:themeShade="BF"/>
          <w:kern w:val="0"/>
          <w:sz w:val="28"/>
          <w:szCs w:val="28"/>
          <w:lang w:val="iu-Cans-CA"/>
        </w:rPr>
      </w:pPr>
      <w:r w:rsidRPr="00D3757D">
        <w:rPr>
          <w:rFonts w:ascii="Euphemia" w:eastAsiaTheme="majorEastAsia" w:hAnsi="Euphemia" w:cstheme="majorBidi"/>
          <w:b/>
          <w:bCs/>
          <w:color w:val="0F4761" w:themeColor="accent1" w:themeShade="BF"/>
          <w:kern w:val="0"/>
          <w:sz w:val="28"/>
          <w:szCs w:val="28"/>
          <w:lang w:val="iu-Cans-CA"/>
        </w:rPr>
        <w:t xml:space="preserve">ᐆᒃᑑᑎ ᖃᐅᔨᓴᐃᓂᕐᒧᑦ ᐅᓂᑉᑳᓕᐊᑦ </w:t>
      </w: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902"/>
        <w:gridCol w:w="1608"/>
        <w:gridCol w:w="376"/>
        <w:gridCol w:w="3260"/>
      </w:tblGrid>
      <w:tr w:rsidR="00044540" w:rsidRPr="00D3757D" w14:paraId="0E4963B1" w14:textId="77777777" w:rsidTr="0042047D">
        <w:trPr>
          <w:trHeight w:hRule="exact" w:val="359"/>
        </w:trPr>
        <w:tc>
          <w:tcPr>
            <w:tcW w:w="10206" w:type="dxa"/>
            <w:gridSpan w:val="5"/>
            <w:shd w:val="clear" w:color="auto" w:fill="F1F1F2"/>
          </w:tcPr>
          <w:p w14:paraId="0CF0D5DE" w14:textId="77777777" w:rsidR="00044540" w:rsidRPr="00D3757D" w:rsidRDefault="00044540" w:rsidP="0042047D">
            <w:pPr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kern w:val="0"/>
                <w:sz w:val="24"/>
                <w:szCs w:val="24"/>
                <w:lang w:val="iu-Cans-CA"/>
              </w:rPr>
              <w:t>ᐱᓇᓱᐊᕈᓯᑕᒫᑦ/ᑕᖅᑭᑕᒫᑦ/ᑕᖅᑭᑕᒫᑦ ᒪᕐᕈᐃᖅᓱᕐᓗᒍ ᖃᐅᔨᓴᕐᓂᖅ</w:t>
            </w:r>
          </w:p>
        </w:tc>
      </w:tr>
      <w:tr w:rsidR="00044540" w:rsidRPr="00D3757D" w14:paraId="31A525D1" w14:textId="77777777" w:rsidTr="0042047D">
        <w:trPr>
          <w:trHeight w:hRule="exact" w:val="359"/>
        </w:trPr>
        <w:tc>
          <w:tcPr>
            <w:tcW w:w="4962" w:type="dxa"/>
            <w:gridSpan w:val="2"/>
          </w:tcPr>
          <w:p w14:paraId="30824010" w14:textId="77777777" w:rsidR="00044540" w:rsidRPr="00D3757D" w:rsidRDefault="00044540" w:rsidP="0042047D">
            <w:pPr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  <w:t>ᐱᔭᕇᖅᑕᐅᔪᖅ ᐆᒧᖓ:</w:t>
            </w:r>
          </w:p>
        </w:tc>
        <w:tc>
          <w:tcPr>
            <w:tcW w:w="5244" w:type="dxa"/>
            <w:gridSpan w:val="3"/>
          </w:tcPr>
          <w:p w14:paraId="0FE07996" w14:textId="77777777" w:rsidR="00044540" w:rsidRPr="00D3757D" w:rsidRDefault="00044540" w:rsidP="0042047D">
            <w:pPr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  <w:t>ᐃᓂᒋᔭᐅᔪᖅ:</w:t>
            </w:r>
          </w:p>
        </w:tc>
      </w:tr>
      <w:tr w:rsidR="00044540" w:rsidRPr="00D3757D" w14:paraId="30179B31" w14:textId="77777777" w:rsidTr="0042047D">
        <w:trPr>
          <w:trHeight w:hRule="exact" w:val="977"/>
        </w:trPr>
        <w:tc>
          <w:tcPr>
            <w:tcW w:w="4962" w:type="dxa"/>
            <w:gridSpan w:val="2"/>
          </w:tcPr>
          <w:p w14:paraId="27A890DA" w14:textId="77777777" w:rsidR="00044540" w:rsidRPr="00D3757D" w:rsidRDefault="00044540" w:rsidP="0042047D">
            <w:pPr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  <w:t xml:space="preserve">ᐃᓚᐅᖃᑕᐅᑉᓗᓂ: </w:t>
            </w:r>
          </w:p>
        </w:tc>
        <w:tc>
          <w:tcPr>
            <w:tcW w:w="1984" w:type="dxa"/>
            <w:gridSpan w:val="2"/>
          </w:tcPr>
          <w:p w14:paraId="08C9D171" w14:textId="77777777" w:rsidR="00044540" w:rsidRPr="00D3757D" w:rsidRDefault="00044540" w:rsidP="0042047D">
            <w:pPr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  <w:t>ᐅᓪᓗᖅ:</w:t>
            </w:r>
          </w:p>
        </w:tc>
        <w:tc>
          <w:tcPr>
            <w:tcW w:w="3260" w:type="dxa"/>
          </w:tcPr>
          <w:p w14:paraId="41749226" w14:textId="77777777" w:rsidR="00044540" w:rsidRPr="00D3757D" w:rsidRDefault="00044540" w:rsidP="0042047D">
            <w:pPr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  <w:t xml:space="preserve">ᑭᖑᓪᓕᖅᐹᒥ </w:t>
            </w:r>
            <w:r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  <w:br/>
            </w:r>
            <w:r w:rsidRPr="00D3757D">
              <w:rPr>
                <w:rFonts w:ascii="Euphemia" w:hAnsi="Euphemia"/>
                <w:b/>
                <w:bCs/>
                <w:kern w:val="0"/>
                <w:sz w:val="20"/>
                <w:szCs w:val="20"/>
                <w:lang w:val="iu-Cans-CA"/>
              </w:rPr>
              <w:t>ᖃᐅᔨᓴᖅᑕᐅᓚᐅᕐᓂᖓ:</w:t>
            </w:r>
          </w:p>
        </w:tc>
      </w:tr>
      <w:tr w:rsidR="00044540" w:rsidRPr="00D3757D" w14:paraId="566F40CA" w14:textId="77777777" w:rsidTr="0042047D">
        <w:tblPrEx>
          <w:tblCellMar>
            <w:left w:w="43" w:type="dxa"/>
          </w:tblCellMar>
        </w:tblPrEx>
        <w:trPr>
          <w:trHeight w:hRule="exact" w:val="716"/>
        </w:trPr>
        <w:tc>
          <w:tcPr>
            <w:tcW w:w="3060" w:type="dxa"/>
            <w:vAlign w:val="center"/>
          </w:tcPr>
          <w:p w14:paraId="14A9630C" w14:textId="77777777" w:rsidR="00044540" w:rsidRPr="00D3757D" w:rsidRDefault="00044540" w:rsidP="0042047D">
            <w:pPr>
              <w:pStyle w:val="Scheduletabletext"/>
              <w:jc w:val="center"/>
              <w:rPr>
                <w:rFonts w:ascii="Euphemia" w:hAnsi="Euphemia"/>
                <w:b/>
                <w:bCs/>
                <w:sz w:val="22"/>
                <w:szCs w:val="22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sz w:val="22"/>
                <w:szCs w:val="22"/>
                <w:lang w:val="iu-Cans-CA"/>
              </w:rPr>
              <w:t>ᐱᖁᑏᑦ/</w:t>
            </w:r>
            <w:r>
              <w:rPr>
                <w:rFonts w:ascii="Euphemia" w:hAnsi="Euphemia"/>
                <w:b/>
                <w:bCs/>
                <w:sz w:val="22"/>
                <w:szCs w:val="22"/>
                <w:lang w:val="iu-Cans-CA"/>
              </w:rPr>
              <w:br/>
            </w:r>
            <w:r w:rsidRPr="00D3757D">
              <w:rPr>
                <w:rFonts w:ascii="Euphemia" w:hAnsi="Euphemia"/>
                <w:b/>
                <w:bCs/>
                <w:sz w:val="22"/>
                <w:szCs w:val="22"/>
                <w:lang w:val="iu-Cans-CA"/>
              </w:rPr>
              <w:t>ᐱᔾᔪᑎᒋᔭᐅᔪᑦ ᕿᒥᕐᕈᔭᐅᔪᑦ</w:t>
            </w:r>
          </w:p>
        </w:tc>
        <w:tc>
          <w:tcPr>
            <w:tcW w:w="1902" w:type="dxa"/>
            <w:vAlign w:val="center"/>
          </w:tcPr>
          <w:p w14:paraId="41497855" w14:textId="77777777" w:rsidR="00044540" w:rsidRPr="00D3757D" w:rsidRDefault="00044540" w:rsidP="0042047D">
            <w:pPr>
              <w:pStyle w:val="Scheduletabletext"/>
              <w:jc w:val="center"/>
              <w:rPr>
                <w:rFonts w:ascii="Euphemia" w:hAnsi="Euphemia"/>
                <w:b/>
                <w:bCs/>
                <w:sz w:val="22"/>
                <w:szCs w:val="22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sz w:val="22"/>
                <w:szCs w:val="22"/>
                <w:lang w:val="iu-Cans-CA"/>
              </w:rPr>
              <w:t>ᐅᖃᐅᓯᒃᓴᑦ</w:t>
            </w:r>
          </w:p>
        </w:tc>
        <w:tc>
          <w:tcPr>
            <w:tcW w:w="1608" w:type="dxa"/>
            <w:vAlign w:val="center"/>
          </w:tcPr>
          <w:p w14:paraId="3A9A3ED4" w14:textId="77777777" w:rsidR="00044540" w:rsidRPr="00D3757D" w:rsidRDefault="00044540" w:rsidP="0042047D">
            <w:pPr>
              <w:pStyle w:val="Scheduletabletext"/>
              <w:jc w:val="center"/>
              <w:rPr>
                <w:rFonts w:ascii="Euphemia" w:hAnsi="Euphemia"/>
                <w:b/>
                <w:bCs/>
                <w:sz w:val="22"/>
                <w:szCs w:val="22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sz w:val="22"/>
                <w:szCs w:val="22"/>
                <w:lang w:val="iu-Cans-CA"/>
              </w:rPr>
              <w:t>ᐃᓂᖓ</w:t>
            </w:r>
          </w:p>
        </w:tc>
        <w:tc>
          <w:tcPr>
            <w:tcW w:w="3636" w:type="dxa"/>
            <w:gridSpan w:val="2"/>
            <w:vAlign w:val="center"/>
          </w:tcPr>
          <w:p w14:paraId="4A691EB6" w14:textId="77777777" w:rsidR="00044540" w:rsidRPr="00D3757D" w:rsidRDefault="00044540" w:rsidP="0042047D">
            <w:pPr>
              <w:pStyle w:val="Scheduletabletext"/>
              <w:jc w:val="center"/>
              <w:rPr>
                <w:rFonts w:ascii="Euphemia" w:hAnsi="Euphemia"/>
                <w:b/>
                <w:bCs/>
                <w:szCs w:val="19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szCs w:val="19"/>
                <w:lang w:val="iu-Cans-CA"/>
              </w:rPr>
              <w:t>ᖃᓄᐃᓕᐅᕆᐊᕈᑕᐅᔪᑦ/</w:t>
            </w:r>
          </w:p>
          <w:p w14:paraId="3DCC01D6" w14:textId="77777777" w:rsidR="00044540" w:rsidRPr="00D3757D" w:rsidRDefault="00044540" w:rsidP="0042047D">
            <w:pPr>
              <w:pStyle w:val="Scheduletabletext"/>
              <w:jc w:val="center"/>
              <w:rPr>
                <w:rFonts w:ascii="Euphemia" w:hAnsi="Euphemia"/>
                <w:b/>
                <w:bCs/>
                <w:sz w:val="22"/>
                <w:szCs w:val="21"/>
                <w:lang w:val="iu-Cans-CA"/>
              </w:rPr>
            </w:pPr>
            <w:r w:rsidRPr="00D3757D">
              <w:rPr>
                <w:rFonts w:ascii="Euphemia" w:hAnsi="Euphemia"/>
                <w:b/>
                <w:bCs/>
                <w:szCs w:val="19"/>
                <w:lang w:val="iu-Cans-CA"/>
              </w:rPr>
              <w:t>ᐊᑐᓕᖁᔭᐅᔪᑦ ᖃᓄᐃᓕᐅᕈᑕᐅᔪᑦ</w:t>
            </w:r>
          </w:p>
        </w:tc>
      </w:tr>
      <w:tr w:rsidR="00044540" w:rsidRPr="00D3757D" w14:paraId="5C6A64C0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05155B41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ᓴᓗᒻᒪᖅᓴᐃᓂᖅ</w:t>
            </w:r>
          </w:p>
        </w:tc>
        <w:tc>
          <w:tcPr>
            <w:tcW w:w="1902" w:type="dxa"/>
          </w:tcPr>
          <w:p w14:paraId="1F5A863C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6EDC796C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1B2B04F8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5776031B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78A7FE9A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ᐱᖁᑕᐅᓯᕝᕖᑦ</w:t>
            </w:r>
          </w:p>
        </w:tc>
        <w:tc>
          <w:tcPr>
            <w:tcW w:w="1902" w:type="dxa"/>
          </w:tcPr>
          <w:p w14:paraId="5FDF4684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13A11770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260CE33B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7AC50449" w14:textId="77777777" w:rsidTr="0042047D">
        <w:tblPrEx>
          <w:tblCellMar>
            <w:left w:w="43" w:type="dxa"/>
          </w:tblCellMar>
        </w:tblPrEx>
        <w:trPr>
          <w:trHeight w:hRule="exact" w:val="360"/>
        </w:trPr>
        <w:tc>
          <w:tcPr>
            <w:tcW w:w="3060" w:type="dxa"/>
          </w:tcPr>
          <w:p w14:paraId="6562173F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ᓇᖕᒥᓂᖅ ᐋᓐᓂᖅᑕᐃᓕᔾᔪᑏᑦ (PPE)</w:t>
            </w:r>
          </w:p>
        </w:tc>
        <w:tc>
          <w:tcPr>
            <w:tcW w:w="1902" w:type="dxa"/>
          </w:tcPr>
          <w:p w14:paraId="7F22B010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70C95064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761E12D2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2501A2DF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73426A6A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ᒪᔪᕋᐅᑏᑦ</w:t>
            </w:r>
          </w:p>
        </w:tc>
        <w:tc>
          <w:tcPr>
            <w:tcW w:w="1902" w:type="dxa"/>
          </w:tcPr>
          <w:p w14:paraId="55F95520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594386C3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0E95D463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79BD6199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4AD214BC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ᓴᓂᕋᒃᑯᑦ ᑎᒍᒻᒥᕖᑦ</w:t>
            </w:r>
          </w:p>
        </w:tc>
        <w:tc>
          <w:tcPr>
            <w:tcW w:w="1902" w:type="dxa"/>
          </w:tcPr>
          <w:p w14:paraId="78725453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5519E0CC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5CD1DAA2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78BA3B57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7156283C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ᒪᔪᕆᐊᕈᑏᑦ ᖁᑦᑎᒃᑐᓄᑦ</w:t>
            </w:r>
          </w:p>
        </w:tc>
        <w:tc>
          <w:tcPr>
            <w:tcW w:w="1902" w:type="dxa"/>
          </w:tcPr>
          <w:p w14:paraId="1152772B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23B2595B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0C1ABC66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03CF9BC9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1B8371D8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ᐃᑭᑦᑐᖃᖁᓇᒍ ᓴᐳᓐᓂᐊᕈᑏᑦ</w:t>
            </w:r>
          </w:p>
        </w:tc>
        <w:tc>
          <w:tcPr>
            <w:tcW w:w="1902" w:type="dxa"/>
          </w:tcPr>
          <w:p w14:paraId="1CB31B0D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1E218250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06910092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3A10BD22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4E983114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ᓴᕕᒐᐅᔭᒃᑯᑦ</w:t>
            </w:r>
          </w:p>
        </w:tc>
        <w:tc>
          <w:tcPr>
            <w:tcW w:w="1902" w:type="dxa"/>
          </w:tcPr>
          <w:p w14:paraId="3F9FBBE9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6DF8A5D8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76FF4541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623611F1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2F349832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ᒪᔪᕋᐅᑎᑦ</w:t>
            </w:r>
          </w:p>
        </w:tc>
        <w:tc>
          <w:tcPr>
            <w:tcW w:w="1902" w:type="dxa"/>
          </w:tcPr>
          <w:p w14:paraId="0FBF7DA6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404407B8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0CE90373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55764096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4F5B291C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ᐃᓄᐃᑦ ᒥᐊᓂᕆᔭᐅᔪᓐᓇᖁᑉᓗᒋᑦ</w:t>
            </w:r>
          </w:p>
        </w:tc>
        <w:tc>
          <w:tcPr>
            <w:tcW w:w="1902" w:type="dxa"/>
          </w:tcPr>
          <w:p w14:paraId="7744F9D9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2C320281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1596CE55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7D9DCB74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34988CB1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ᐃᑭᑦᑕᖅᑐᑦ</w:t>
            </w:r>
          </w:p>
        </w:tc>
        <w:tc>
          <w:tcPr>
            <w:tcW w:w="1902" w:type="dxa"/>
          </w:tcPr>
          <w:p w14:paraId="5B5A1FBE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2B8093C4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7EB19493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4171E943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29930B51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ᐃᑯᒪᓄᑦ ᖄᕆᔭᐅᔪᑦ</w:t>
            </w:r>
          </w:p>
        </w:tc>
        <w:tc>
          <w:tcPr>
            <w:tcW w:w="1902" w:type="dxa"/>
          </w:tcPr>
          <w:p w14:paraId="0925E4BE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0DC4F6FD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5843F098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4979EEAC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4A0E7459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ᐱᖁᑎᑦ ᑲᒪᒋᔭᐅᓂᖏᑦ</w:t>
            </w:r>
          </w:p>
        </w:tc>
        <w:tc>
          <w:tcPr>
            <w:tcW w:w="1902" w:type="dxa"/>
          </w:tcPr>
          <w:p w14:paraId="27925F56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35603A63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47ACC121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0D7A53B8" w14:textId="77777777" w:rsidTr="0042047D">
        <w:tblPrEx>
          <w:tblCellMar>
            <w:left w:w="43" w:type="dxa"/>
          </w:tblCellMar>
        </w:tblPrEx>
        <w:trPr>
          <w:trHeight w:hRule="exact" w:val="415"/>
        </w:trPr>
        <w:tc>
          <w:tcPr>
            <w:tcW w:w="3060" w:type="dxa"/>
          </w:tcPr>
          <w:p w14:paraId="65C61499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ᐊᓄᕆᑑᑎᑦ</w:t>
            </w:r>
          </w:p>
        </w:tc>
        <w:tc>
          <w:tcPr>
            <w:tcW w:w="1902" w:type="dxa"/>
          </w:tcPr>
          <w:p w14:paraId="7B1122CC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5B70D78E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130A4EB6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6953A493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28EA64C8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ᖁᕝᕙᕆᐊᕈᑏᑦ</w:t>
            </w:r>
          </w:p>
        </w:tc>
        <w:tc>
          <w:tcPr>
            <w:tcW w:w="1902" w:type="dxa"/>
          </w:tcPr>
          <w:p w14:paraId="43290334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176CC4B9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42C3B716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53A91755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48DD9696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  <w:r w:rsidRPr="00D3757D">
              <w:rPr>
                <w:rFonts w:ascii="Euphemia" w:hAnsi="Euphemia"/>
                <w:lang w:val="iu-Cans-CA"/>
              </w:rPr>
              <w:t>ᓇᑎᖓᒍᑦ/ᖁᓕᖓᒍᑦ ᒪᑐᐃᖓᔪᑦ</w:t>
            </w:r>
          </w:p>
        </w:tc>
        <w:tc>
          <w:tcPr>
            <w:tcW w:w="1902" w:type="dxa"/>
          </w:tcPr>
          <w:p w14:paraId="77E6C3A4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6AEC71E5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0BDA6032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19A996BA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18F1086D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902" w:type="dxa"/>
          </w:tcPr>
          <w:p w14:paraId="71DCEA54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43168337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51B4A1A2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01589FB9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1A080D01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902" w:type="dxa"/>
          </w:tcPr>
          <w:p w14:paraId="41E79204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6BD97533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107205E3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473674F2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3FF42FE8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902" w:type="dxa"/>
          </w:tcPr>
          <w:p w14:paraId="15DEBDDD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1D26796A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680C9ED6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  <w:tr w:rsidR="00044540" w:rsidRPr="00D3757D" w14:paraId="736043DC" w14:textId="77777777" w:rsidTr="0042047D">
        <w:tblPrEx>
          <w:tblCellMar>
            <w:left w:w="43" w:type="dxa"/>
          </w:tblCellMar>
        </w:tblPrEx>
        <w:trPr>
          <w:trHeight w:hRule="exact" w:val="359"/>
        </w:trPr>
        <w:tc>
          <w:tcPr>
            <w:tcW w:w="3060" w:type="dxa"/>
          </w:tcPr>
          <w:p w14:paraId="0F3155C3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902" w:type="dxa"/>
          </w:tcPr>
          <w:p w14:paraId="72B3D841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1608" w:type="dxa"/>
          </w:tcPr>
          <w:p w14:paraId="787C1B37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  <w:tc>
          <w:tcPr>
            <w:tcW w:w="3636" w:type="dxa"/>
            <w:gridSpan w:val="2"/>
          </w:tcPr>
          <w:p w14:paraId="4C2CF282" w14:textId="77777777" w:rsidR="00044540" w:rsidRPr="00D3757D" w:rsidRDefault="00044540" w:rsidP="0042047D">
            <w:pPr>
              <w:pStyle w:val="Scheduletabletext"/>
              <w:rPr>
                <w:rFonts w:ascii="Euphemia" w:hAnsi="Euphemia"/>
                <w:lang w:val="iu-Cans-CA"/>
              </w:rPr>
            </w:pPr>
          </w:p>
        </w:tc>
      </w:tr>
    </w:tbl>
    <w:p w14:paraId="7AD648F2" w14:textId="77777777" w:rsidR="002F0D7B" w:rsidRDefault="002F0D7B"/>
    <w:sectPr w:rsidR="002F0D7B" w:rsidSect="003A5113">
      <w:footerReference w:type="default" r:id="rId6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66A51" w14:textId="77777777" w:rsidR="00355C44" w:rsidRDefault="00355C44" w:rsidP="00355C44">
      <w:pPr>
        <w:spacing w:after="0" w:line="240" w:lineRule="auto"/>
      </w:pPr>
      <w:r>
        <w:separator/>
      </w:r>
    </w:p>
  </w:endnote>
  <w:endnote w:type="continuationSeparator" w:id="0">
    <w:p w14:paraId="3CA29FF2" w14:textId="77777777" w:rsidR="00355C44" w:rsidRDefault="00355C44" w:rsidP="0035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80B3" w14:textId="6EE2D3CF" w:rsidR="00355C44" w:rsidRPr="00355C44" w:rsidRDefault="00355C44" w:rsidP="00355C44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DA9E1" w14:textId="77777777" w:rsidR="00355C44" w:rsidRDefault="00355C44" w:rsidP="00355C44">
      <w:pPr>
        <w:spacing w:after="0" w:line="240" w:lineRule="auto"/>
      </w:pPr>
      <w:r>
        <w:separator/>
      </w:r>
    </w:p>
  </w:footnote>
  <w:footnote w:type="continuationSeparator" w:id="0">
    <w:p w14:paraId="52582D48" w14:textId="77777777" w:rsidR="00355C44" w:rsidRDefault="00355C44" w:rsidP="00355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40"/>
    <w:rsid w:val="00044540"/>
    <w:rsid w:val="000601CE"/>
    <w:rsid w:val="00200C80"/>
    <w:rsid w:val="002F0D7B"/>
    <w:rsid w:val="00355C44"/>
    <w:rsid w:val="003A5113"/>
    <w:rsid w:val="003D67F7"/>
    <w:rsid w:val="00620E6B"/>
    <w:rsid w:val="0073590F"/>
    <w:rsid w:val="00AB76A2"/>
    <w:rsid w:val="00B65A66"/>
    <w:rsid w:val="00C25944"/>
    <w:rsid w:val="00D1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6F260"/>
  <w15:chartTrackingRefBased/>
  <w15:docId w15:val="{978811E7-1B54-49E2-BEDA-E8EA89A2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40"/>
  </w:style>
  <w:style w:type="paragraph" w:styleId="Heading1">
    <w:name w:val="heading 1"/>
    <w:basedOn w:val="Normal"/>
    <w:next w:val="Normal"/>
    <w:link w:val="Heading1Char"/>
    <w:uiPriority w:val="9"/>
    <w:qFormat/>
    <w:rsid w:val="00044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54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44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54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540"/>
    <w:rPr>
      <w:sz w:val="20"/>
      <w:szCs w:val="20"/>
    </w:rPr>
  </w:style>
  <w:style w:type="paragraph" w:customStyle="1" w:styleId="Scheduletabletext">
    <w:name w:val="Schedule table text"/>
    <w:basedOn w:val="Normal"/>
    <w:link w:val="ScheduletabletextChar"/>
    <w:qFormat/>
    <w:rsid w:val="00044540"/>
    <w:pPr>
      <w:spacing w:after="0" w:line="240" w:lineRule="auto"/>
    </w:pPr>
    <w:rPr>
      <w:rFonts w:cs="TimesNewRomanPSMT"/>
      <w:kern w:val="0"/>
      <w:sz w:val="20"/>
      <w:szCs w:val="20"/>
      <w:lang w:val="en-US"/>
      <w14:ligatures w14:val="none"/>
    </w:rPr>
  </w:style>
  <w:style w:type="character" w:customStyle="1" w:styleId="ScheduletabletextChar">
    <w:name w:val="Schedule table text Char"/>
    <w:basedOn w:val="DefaultParagraphFont"/>
    <w:link w:val="Scheduletabletext"/>
    <w:rsid w:val="00044540"/>
    <w:rPr>
      <w:rFonts w:cs="TimesNewRomanPSMT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44"/>
  </w:style>
  <w:style w:type="paragraph" w:styleId="Footer">
    <w:name w:val="footer"/>
    <w:basedOn w:val="Normal"/>
    <w:link w:val="FooterChar"/>
    <w:uiPriority w:val="99"/>
    <w:unhideWhenUsed/>
    <w:rsid w:val="0035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356</Characters>
  <Application>Microsoft Office Word</Application>
  <DocSecurity>0</DocSecurity>
  <Lines>94</Lines>
  <Paragraphs>28</Paragraphs>
  <ScaleCrop>false</ScaleCrop>
  <Company>WSCC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3</cp:revision>
  <dcterms:created xsi:type="dcterms:W3CDTF">2025-04-04T20:25:00Z</dcterms:created>
  <dcterms:modified xsi:type="dcterms:W3CDTF">2025-04-30T20:27:00Z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87ce8ddc-7f56-4364-840b-e71a2658f13f</vt:lpwstr>
  </property>
</Properties>
</file>